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2BA" w:rsidRDefault="00FA32BA" w:rsidP="00721332">
      <w:pPr>
        <w:spacing w:after="0" w:line="240" w:lineRule="auto"/>
        <w:ind w:left="-425"/>
        <w:rPr>
          <w:rFonts w:ascii="Cambria" w:hAnsi="Cambria"/>
          <w:sz w:val="16"/>
          <w:szCs w:val="16"/>
        </w:rPr>
      </w:pPr>
    </w:p>
    <w:p w:rsidR="00A07CC5" w:rsidRPr="0052034E" w:rsidRDefault="00A07CC5" w:rsidP="00A07CC5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  <w:bookmarkStart w:id="0" w:name="_GoBack"/>
      <w:bookmarkEnd w:id="0"/>
    </w:p>
    <w:tbl>
      <w:tblPr>
        <w:tblStyle w:val="Mriekatabuky"/>
        <w:tblW w:w="10069" w:type="dxa"/>
        <w:tblInd w:w="-449" w:type="dxa"/>
        <w:tblLayout w:type="fixed"/>
        <w:tblLook w:val="04A0" w:firstRow="1" w:lastRow="0" w:firstColumn="1" w:lastColumn="0" w:noHBand="0" w:noVBand="1"/>
      </w:tblPr>
      <w:tblGrid>
        <w:gridCol w:w="284"/>
        <w:gridCol w:w="864"/>
        <w:gridCol w:w="2268"/>
        <w:gridCol w:w="425"/>
        <w:gridCol w:w="1134"/>
        <w:gridCol w:w="1688"/>
        <w:gridCol w:w="1431"/>
        <w:gridCol w:w="142"/>
        <w:gridCol w:w="1833"/>
      </w:tblGrid>
      <w:tr w:rsidR="00A07CC5" w:rsidTr="00AB2710">
        <w:trPr>
          <w:trHeight w:val="312"/>
        </w:trPr>
        <w:tc>
          <w:tcPr>
            <w:tcW w:w="11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07CC5" w:rsidRPr="00E55B8A" w:rsidRDefault="00A07CC5" w:rsidP="00AB2710">
            <w:pPr>
              <w:widowControl w:val="0"/>
              <w:ind w:left="-108" w:right="-108"/>
              <w:jc w:val="right"/>
              <w:rPr>
                <w:rFonts w:ascii="Cambria" w:hAnsi="Cambria"/>
                <w:b/>
                <w:sz w:val="16"/>
                <w:szCs w:val="16"/>
              </w:rPr>
            </w:pPr>
            <w:r w:rsidRPr="00BF1145">
              <w:rPr>
                <w:rFonts w:asciiTheme="majorHAnsi" w:hAnsiTheme="majorHAnsi"/>
                <w:noProof/>
                <w:color w:val="767171" w:themeColor="background2" w:themeShade="80"/>
                <w:sz w:val="16"/>
                <w:szCs w:val="16"/>
                <w:lang w:eastAsia="sk-SK"/>
              </w:rPr>
              <w:drawing>
                <wp:inline distT="0" distB="0" distL="0" distR="0" wp14:anchorId="0B9098BA" wp14:editId="453FC461">
                  <wp:extent cx="513001" cy="342000"/>
                  <wp:effectExtent l="0" t="0" r="1905" b="1270"/>
                  <wp:docPr id="14" name="Obrázo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jazvečík.png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01" cy="3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1" w:type="dxa"/>
            <w:gridSpan w:val="7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A07CC5" w:rsidRPr="00E55B8A" w:rsidRDefault="00A07CC5" w:rsidP="00AB2710">
            <w:pPr>
              <w:widowControl w:val="0"/>
              <w:ind w:right="-108"/>
              <w:jc w:val="center"/>
              <w:rPr>
                <w:rFonts w:ascii="Cambria" w:hAnsi="Cambria"/>
                <w:sz w:val="16"/>
                <w:szCs w:val="16"/>
              </w:rPr>
            </w:pP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SLOVENSKÝ KLUB CHOVATEĽOV JAZVEČÍKOV</w:t>
            </w:r>
            <w:r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 xml:space="preserve"> („SKCHJ“)</w:t>
            </w: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, Štefánikova 10, 811 05 Bratislava</w:t>
            </w:r>
          </w:p>
        </w:tc>
      </w:tr>
      <w:tr w:rsidR="00A07CC5" w:rsidTr="00AB2710">
        <w:trPr>
          <w:trHeight w:val="425"/>
        </w:trPr>
        <w:tc>
          <w:tcPr>
            <w:tcW w:w="11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07CC5" w:rsidRPr="00E55B8A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8921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7CC5" w:rsidRPr="007D2F62" w:rsidRDefault="00A07CC5" w:rsidP="00AB2710">
            <w:pPr>
              <w:widowControl w:val="0"/>
              <w:ind w:right="-108"/>
              <w:jc w:val="center"/>
              <w:rPr>
                <w:rFonts w:ascii="Cambria" w:hAnsi="Cambria"/>
                <w:color w:val="C00000"/>
                <w:sz w:val="26"/>
                <w:szCs w:val="26"/>
              </w:rPr>
            </w:pPr>
            <w:r w:rsidRPr="007D2F62"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ŽIADOSŤ NA PRIZNANIE TITULU KLUBOVÝ ŠAMPIÓN </w:t>
            </w:r>
            <w:r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PRÁCE</w:t>
            </w:r>
          </w:p>
        </w:tc>
      </w:tr>
      <w:tr w:rsidR="00A07CC5" w:rsidRPr="00224306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A07CC5" w:rsidRPr="00224306" w:rsidRDefault="00A07CC5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JEDINCOVI</w:t>
            </w:r>
          </w:p>
        </w:tc>
      </w:tr>
      <w:tr w:rsidR="00A07CC5" w:rsidRPr="0028214C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Meno jedinca a chovateľská stanica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Plemeno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3841" w:type="dxa"/>
            <w:gridSpan w:val="4"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Plemenná kniha a číslo zápisu</w:t>
            </w:r>
          </w:p>
        </w:tc>
        <w:tc>
          <w:tcPr>
            <w:tcW w:w="2822" w:type="dxa"/>
            <w:gridSpan w:val="2"/>
            <w:tcBorders>
              <w:bottom w:val="single" w:sz="4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7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Dátum narodenia</w:t>
            </w:r>
          </w:p>
        </w:tc>
        <w:tc>
          <w:tcPr>
            <w:tcW w:w="183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4C00AF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A07CC5" w:rsidRPr="004C00AF" w:rsidRDefault="00A07CC5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C00AF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MAJITEĽOVI/DRŽITEĽOVI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JEDINCA („ŽIADATEĽ“)</w:t>
            </w:r>
          </w:p>
        </w:tc>
      </w:tr>
      <w:tr w:rsidR="00A07CC5" w:rsidRPr="0028214C" w:rsidTr="00AB2710">
        <w:trPr>
          <w:trHeight w:val="215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Meno, priezvisko, titul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3841" w:type="dxa"/>
            <w:gridSpan w:val="4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  <w:vertAlign w:val="superscript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 xml:space="preserve">Adresa trvalého pobytu </w:t>
            </w:r>
            <w:r w:rsidRPr="0028214C">
              <w:rPr>
                <w:rFonts w:ascii="Cambria" w:hAnsi="Cambria"/>
                <w:sz w:val="14"/>
                <w:szCs w:val="14"/>
              </w:rPr>
              <w:t>(ulica, číslo domu, obec, PSČ)</w:t>
            </w:r>
            <w:r w:rsidRPr="0028214C">
              <w:rPr>
                <w:rFonts w:ascii="Cambria" w:hAnsi="Cambria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228" w:type="dxa"/>
            <w:gridSpan w:val="5"/>
            <w:tcBorders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3841" w:type="dxa"/>
            <w:gridSpan w:val="4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  <w:vertAlign w:val="superscript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 xml:space="preserve">Adresa na doručovanie </w:t>
            </w:r>
            <w:r w:rsidRPr="0028214C">
              <w:rPr>
                <w:rFonts w:ascii="Cambria" w:hAnsi="Cambria"/>
                <w:sz w:val="14"/>
                <w:szCs w:val="14"/>
              </w:rPr>
              <w:t>(ulica, číslo domu, obec, PSČ)</w:t>
            </w:r>
            <w:r w:rsidRPr="0028214C">
              <w:rPr>
                <w:rFonts w:ascii="Cambria" w:hAnsi="Cambri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28" w:type="dxa"/>
            <w:gridSpan w:val="5"/>
            <w:tcBorders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3841" w:type="dxa"/>
            <w:gridSpan w:val="4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Telefónne číslo</w:t>
            </w:r>
          </w:p>
        </w:tc>
        <w:tc>
          <w:tcPr>
            <w:tcW w:w="6228" w:type="dxa"/>
            <w:gridSpan w:val="5"/>
            <w:tcBorders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3841" w:type="dxa"/>
            <w:gridSpan w:val="4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E-mailová adresa</w:t>
            </w:r>
          </w:p>
        </w:tc>
        <w:tc>
          <w:tcPr>
            <w:tcW w:w="6228" w:type="dxa"/>
            <w:gridSpan w:val="5"/>
            <w:tcBorders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FF0E45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A07CC5" w:rsidRPr="009048F0" w:rsidRDefault="00A07CC5" w:rsidP="00AB2710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SPLNENIE PODMIENOK PRE UDELENIE TITULU KLUBOVÝ ŠAMPIÓN PRÁCE </w:t>
            </w:r>
            <w:r w:rsidRPr="00224306">
              <w:rPr>
                <w:rFonts w:ascii="Cambria" w:hAnsi="Cambria"/>
                <w:sz w:val="14"/>
                <w:szCs w:val="14"/>
              </w:rPr>
              <w:t>(</w:t>
            </w:r>
            <w:r>
              <w:rPr>
                <w:rFonts w:ascii="Cambria" w:hAnsi="Cambria"/>
                <w:sz w:val="14"/>
                <w:szCs w:val="14"/>
              </w:rPr>
              <w:t xml:space="preserve">zvoľte ráz jedinca a </w:t>
            </w:r>
            <w:r w:rsidRPr="00224306">
              <w:rPr>
                <w:rFonts w:ascii="Cambria" w:hAnsi="Cambria"/>
                <w:sz w:val="14"/>
                <w:szCs w:val="14"/>
              </w:rPr>
              <w:t>označte krížikom)</w:t>
            </w: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b/>
                <w:sz w:val="18"/>
                <w:szCs w:val="18"/>
              </w:rPr>
              <w:t>Jedinec štandardného rázu</w:t>
            </w:r>
            <w:r w:rsidRPr="0028214C">
              <w:rPr>
                <w:rFonts w:ascii="Cambria" w:hAnsi="Cambria"/>
                <w:sz w:val="18"/>
                <w:szCs w:val="18"/>
              </w:rPr>
              <w:t xml:space="preserve"> – tri čakateľstvá CCT, od minimálne dvoch rôznych rozhodcov, získané na klubových, celoštátnych alebo medzinárodných skúškach organizovaných SKCHJ, absolvovanie skúš</w:t>
            </w:r>
            <w:r>
              <w:rPr>
                <w:rFonts w:ascii="Cambria" w:hAnsi="Cambria"/>
                <w:sz w:val="18"/>
                <w:szCs w:val="18"/>
              </w:rPr>
              <w:t>o</w:t>
            </w:r>
            <w:r w:rsidRPr="0028214C">
              <w:rPr>
                <w:rFonts w:ascii="Cambria" w:hAnsi="Cambria"/>
                <w:sz w:val="18"/>
                <w:szCs w:val="18"/>
              </w:rPr>
              <w:t>k v brlohárení (“BL“) v I. cene</w:t>
            </w: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b/>
                <w:sz w:val="18"/>
                <w:szCs w:val="18"/>
              </w:rPr>
              <w:t>CCT</w:t>
            </w:r>
            <w:r w:rsidRPr="0028214C">
              <w:rPr>
                <w:rFonts w:ascii="Cambria" w:hAnsi="Cambria"/>
                <w:sz w:val="18"/>
                <w:szCs w:val="18"/>
              </w:rPr>
              <w:t xml:space="preserve"> – Druh a miesto konania skúšok</w:t>
            </w:r>
          </w:p>
        </w:tc>
        <w:tc>
          <w:tcPr>
            <w:tcW w:w="3247" w:type="dxa"/>
            <w:gridSpan w:val="3"/>
            <w:tcBorders>
              <w:top w:val="single" w:sz="4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Dátum skúšok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 xml:space="preserve">Hlavný rozhodca </w:t>
            </w:r>
            <w:r w:rsidRPr="001109E8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653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b/>
                <w:sz w:val="18"/>
                <w:szCs w:val="18"/>
              </w:rPr>
              <w:t>CCT</w:t>
            </w:r>
            <w:r w:rsidRPr="0028214C">
              <w:rPr>
                <w:rFonts w:ascii="Cambria" w:hAnsi="Cambria"/>
                <w:sz w:val="18"/>
                <w:szCs w:val="18"/>
              </w:rPr>
              <w:t xml:space="preserve"> – Druh a miesto konania skúšok</w:t>
            </w:r>
          </w:p>
        </w:tc>
        <w:tc>
          <w:tcPr>
            <w:tcW w:w="3247" w:type="dxa"/>
            <w:gridSpan w:val="3"/>
            <w:tcBorders>
              <w:top w:val="single" w:sz="4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Dátum skúšok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 xml:space="preserve">Hlavný rozhodca </w:t>
            </w:r>
            <w:r w:rsidRPr="001109E8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653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b/>
                <w:sz w:val="18"/>
                <w:szCs w:val="18"/>
              </w:rPr>
              <w:t>CCT</w:t>
            </w:r>
            <w:r w:rsidRPr="0028214C">
              <w:rPr>
                <w:rFonts w:ascii="Cambria" w:hAnsi="Cambria"/>
                <w:sz w:val="18"/>
                <w:szCs w:val="18"/>
              </w:rPr>
              <w:t xml:space="preserve"> – Druh a miesto konania skúšok</w:t>
            </w:r>
          </w:p>
        </w:tc>
        <w:tc>
          <w:tcPr>
            <w:tcW w:w="3247" w:type="dxa"/>
            <w:gridSpan w:val="3"/>
            <w:tcBorders>
              <w:top w:val="single" w:sz="4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Dátum skúšok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 xml:space="preserve">Hlavný rozhodca </w:t>
            </w:r>
            <w:r w:rsidRPr="001109E8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653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4.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b/>
                <w:sz w:val="18"/>
                <w:szCs w:val="18"/>
              </w:rPr>
              <w:t>BL I. cena</w:t>
            </w:r>
            <w:r w:rsidRPr="0028214C">
              <w:rPr>
                <w:rFonts w:ascii="Cambria" w:hAnsi="Cambria"/>
                <w:sz w:val="18"/>
                <w:szCs w:val="18"/>
              </w:rPr>
              <w:t xml:space="preserve"> – Miesto konania skúšok</w:t>
            </w:r>
          </w:p>
        </w:tc>
        <w:tc>
          <w:tcPr>
            <w:tcW w:w="3247" w:type="dxa"/>
            <w:gridSpan w:val="3"/>
            <w:tcBorders>
              <w:top w:val="single" w:sz="4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Dátum skúšok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 xml:space="preserve">Hlavný rozhodca </w:t>
            </w:r>
            <w:r w:rsidRPr="001109E8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653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b/>
                <w:sz w:val="18"/>
                <w:szCs w:val="18"/>
              </w:rPr>
              <w:t>Jedinec trpasličieho/králičieho rázu</w:t>
            </w:r>
            <w:r w:rsidRPr="0028214C">
              <w:rPr>
                <w:rFonts w:ascii="Cambria" w:hAnsi="Cambria"/>
                <w:sz w:val="18"/>
                <w:szCs w:val="18"/>
              </w:rPr>
              <w:t xml:space="preserve"> – tri čakateľstvá CCT, od minimálne dvoch rôznych rozhodcov, získané na klubových, celoštátnych alebo medzinárodných skúškach organizovaných SKCHJ</w:t>
            </w: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b/>
                <w:sz w:val="18"/>
                <w:szCs w:val="18"/>
              </w:rPr>
              <w:t>CCT</w:t>
            </w:r>
            <w:r w:rsidRPr="0028214C">
              <w:rPr>
                <w:rFonts w:ascii="Cambria" w:hAnsi="Cambria"/>
                <w:sz w:val="18"/>
                <w:szCs w:val="18"/>
              </w:rPr>
              <w:t xml:space="preserve"> – Druh a miesto konania skúšok</w:t>
            </w:r>
          </w:p>
        </w:tc>
        <w:tc>
          <w:tcPr>
            <w:tcW w:w="3247" w:type="dxa"/>
            <w:gridSpan w:val="3"/>
            <w:tcBorders>
              <w:top w:val="single" w:sz="4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Dátum skúšok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 xml:space="preserve">Hlavný rozhodca </w:t>
            </w:r>
            <w:r w:rsidRPr="001109E8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653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b/>
                <w:sz w:val="18"/>
                <w:szCs w:val="18"/>
              </w:rPr>
              <w:t>CCT</w:t>
            </w:r>
            <w:r w:rsidRPr="0028214C">
              <w:rPr>
                <w:rFonts w:ascii="Cambria" w:hAnsi="Cambria"/>
                <w:sz w:val="18"/>
                <w:szCs w:val="18"/>
              </w:rPr>
              <w:t xml:space="preserve"> – Druh a miesto konania skúšok</w:t>
            </w:r>
          </w:p>
        </w:tc>
        <w:tc>
          <w:tcPr>
            <w:tcW w:w="3247" w:type="dxa"/>
            <w:gridSpan w:val="3"/>
            <w:tcBorders>
              <w:top w:val="single" w:sz="4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Dátum skúšok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 xml:space="preserve">Hlavný rozhodca </w:t>
            </w:r>
            <w:r w:rsidRPr="001109E8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653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b/>
                <w:sz w:val="18"/>
                <w:szCs w:val="18"/>
              </w:rPr>
              <w:t>CCT</w:t>
            </w:r>
            <w:r w:rsidRPr="0028214C">
              <w:rPr>
                <w:rFonts w:ascii="Cambria" w:hAnsi="Cambria"/>
                <w:sz w:val="18"/>
                <w:szCs w:val="18"/>
              </w:rPr>
              <w:t xml:space="preserve"> – Druh a miesto konania skúšok</w:t>
            </w:r>
          </w:p>
        </w:tc>
        <w:tc>
          <w:tcPr>
            <w:tcW w:w="3247" w:type="dxa"/>
            <w:gridSpan w:val="3"/>
            <w:tcBorders>
              <w:top w:val="single" w:sz="4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>Dátum skúšok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28214C" w:rsidTr="00AB2710">
        <w:trPr>
          <w:trHeight w:val="215"/>
        </w:trPr>
        <w:tc>
          <w:tcPr>
            <w:tcW w:w="284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CC5" w:rsidRPr="0028214C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28214C">
              <w:rPr>
                <w:rFonts w:ascii="Cambria" w:hAnsi="Cambria"/>
                <w:sz w:val="18"/>
                <w:szCs w:val="18"/>
              </w:rPr>
              <w:t xml:space="preserve">Hlavný rozhodca </w:t>
            </w:r>
            <w:r w:rsidRPr="001109E8">
              <w:rPr>
                <w:rFonts w:ascii="Cambria" w:hAnsi="Cambria"/>
                <w:sz w:val="14"/>
                <w:szCs w:val="14"/>
              </w:rPr>
              <w:t>(meno, priezvisko)</w:t>
            </w:r>
          </w:p>
        </w:tc>
        <w:tc>
          <w:tcPr>
            <w:tcW w:w="6653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A07CC5" w:rsidRPr="0028214C" w:rsidRDefault="00A07CC5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A07CC5" w:rsidRPr="00A62277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A07CC5" w:rsidRPr="00A62277" w:rsidRDefault="00A07CC5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VYHLÁSENIE ŽIADATEĽA</w:t>
            </w:r>
          </w:p>
        </w:tc>
      </w:tr>
      <w:tr w:rsidR="00A07CC5" w:rsidTr="00AB2710">
        <w:trPr>
          <w:trHeight w:val="215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07CC5" w:rsidRPr="001109E8" w:rsidRDefault="00A07CC5" w:rsidP="00AB2710">
            <w:pPr>
              <w:widowControl w:val="0"/>
              <w:spacing w:before="60" w:after="20"/>
              <w:jc w:val="both"/>
              <w:rPr>
                <w:rFonts w:ascii="Cambria" w:hAnsi="Cambria"/>
                <w:sz w:val="17"/>
                <w:szCs w:val="17"/>
              </w:rPr>
            </w:pPr>
            <w:r w:rsidRPr="001109E8">
              <w:rPr>
                <w:rFonts w:ascii="Cambria" w:hAnsi="Cambria"/>
                <w:sz w:val="17"/>
                <w:szCs w:val="17"/>
              </w:rPr>
              <w:t>Žiadam o priznanie titulu Klubový šampión práce jedincovi, ktorého som majiteľom/držiteľom a zároveň vyhlasujem, že</w:t>
            </w:r>
          </w:p>
          <w:p w:rsidR="00A07CC5" w:rsidRPr="001109E8" w:rsidRDefault="00A07CC5" w:rsidP="00AB2710">
            <w:pPr>
              <w:pStyle w:val="Odsekzoznamu"/>
              <w:widowControl w:val="0"/>
              <w:numPr>
                <w:ilvl w:val="0"/>
                <w:numId w:val="28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7"/>
                <w:szCs w:val="17"/>
              </w:rPr>
            </w:pPr>
            <w:r w:rsidRPr="001109E8">
              <w:rPr>
                <w:rFonts w:ascii="Cambria" w:hAnsi="Cambria"/>
                <w:sz w:val="17"/>
                <w:szCs w:val="17"/>
              </w:rPr>
              <w:t>údaje, ktoré som uviedol v žiadosti sú pravdivé, správne a aktuálne,</w:t>
            </w:r>
          </w:p>
          <w:p w:rsidR="00A07CC5" w:rsidRPr="001109E8" w:rsidRDefault="00A07CC5" w:rsidP="00AB2710">
            <w:pPr>
              <w:pStyle w:val="Odsekzoznamu"/>
              <w:widowControl w:val="0"/>
              <w:numPr>
                <w:ilvl w:val="0"/>
                <w:numId w:val="28"/>
              </w:numPr>
              <w:ind w:left="176" w:hanging="176"/>
              <w:contextualSpacing w:val="0"/>
              <w:jc w:val="both"/>
              <w:rPr>
                <w:rFonts w:ascii="Cambria" w:hAnsi="Cambria"/>
                <w:sz w:val="17"/>
                <w:szCs w:val="17"/>
              </w:rPr>
            </w:pPr>
            <w:r w:rsidRPr="001109E8">
              <w:rPr>
                <w:rFonts w:ascii="Cambria" w:hAnsi="Cambria"/>
                <w:sz w:val="17"/>
                <w:szCs w:val="17"/>
              </w:rPr>
              <w:t>som sa oboznámil s Informačným memorandom ochrany osobných údajov SKCHJ („Memorandum“) a som si vedomý svojich práv súvisiacich so spracúvaním mojich osobných údajov. Beriem na vedomie, že aktuálne znenie Memoranda je nepretržite prístupné na</w:t>
            </w:r>
            <w:r>
              <w:rPr>
                <w:rFonts w:ascii="Cambria" w:hAnsi="Cambria"/>
                <w:sz w:val="17"/>
                <w:szCs w:val="17"/>
              </w:rPr>
              <w:t> </w:t>
            </w:r>
            <w:r w:rsidRPr="001109E8">
              <w:rPr>
                <w:rFonts w:ascii="Cambria" w:hAnsi="Cambria"/>
                <w:sz w:val="17"/>
                <w:szCs w:val="17"/>
              </w:rPr>
              <w:t>webovom sídle SKCHJ (</w:t>
            </w:r>
            <w:hyperlink r:id="rId9" w:history="1">
              <w:r w:rsidRPr="001109E8">
                <w:rPr>
                  <w:rStyle w:val="Hypertextovprepojenie"/>
                  <w:rFonts w:ascii="Cambria" w:hAnsi="Cambria"/>
                  <w:color w:val="auto"/>
                  <w:sz w:val="17"/>
                  <w:szCs w:val="17"/>
                  <w:u w:val="none"/>
                </w:rPr>
                <w:t>http://www.jazvecik.sk</w:t>
              </w:r>
            </w:hyperlink>
            <w:r w:rsidRPr="001109E8">
              <w:rPr>
                <w:rStyle w:val="Hypertextovprepojenie"/>
                <w:rFonts w:ascii="Cambria" w:hAnsi="Cambria"/>
                <w:color w:val="auto"/>
                <w:sz w:val="17"/>
                <w:szCs w:val="17"/>
                <w:u w:val="none"/>
              </w:rPr>
              <w:t>)</w:t>
            </w:r>
            <w:r w:rsidRPr="001109E8">
              <w:rPr>
                <w:rFonts w:ascii="Cambria" w:hAnsi="Cambria"/>
                <w:sz w:val="17"/>
                <w:szCs w:val="17"/>
              </w:rPr>
              <w:t xml:space="preserve"> a dostupné tiež v písomnej podobe u poverených členov SKCHJ.</w:t>
            </w:r>
          </w:p>
        </w:tc>
      </w:tr>
      <w:tr w:rsidR="00A07CC5" w:rsidRPr="00E55B8A" w:rsidTr="00AB2710">
        <w:trPr>
          <w:trHeight w:val="397"/>
        </w:trPr>
        <w:tc>
          <w:tcPr>
            <w:tcW w:w="4975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A07CC5" w:rsidRPr="00043306" w:rsidRDefault="00A07CC5" w:rsidP="00AB2710">
            <w:pPr>
              <w:widowControl w:val="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b/>
                <w:sz w:val="16"/>
                <w:szCs w:val="16"/>
              </w:rPr>
              <w:t>Dátum:</w:t>
            </w:r>
            <w:r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509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07CC5" w:rsidRPr="00043306" w:rsidRDefault="00A07CC5" w:rsidP="00AB2710">
            <w:pPr>
              <w:widowControl w:val="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b/>
                <w:sz w:val="16"/>
                <w:szCs w:val="16"/>
              </w:rPr>
              <w:t xml:space="preserve">Podpis </w:t>
            </w:r>
            <w:r>
              <w:rPr>
                <w:rFonts w:ascii="Cambria" w:hAnsi="Cambria"/>
                <w:b/>
                <w:sz w:val="16"/>
                <w:szCs w:val="16"/>
              </w:rPr>
              <w:t>žiadateľa</w:t>
            </w:r>
            <w:r w:rsidRPr="00E55B8A">
              <w:rPr>
                <w:rFonts w:ascii="Cambria" w:hAnsi="Cambria"/>
                <w:b/>
                <w:sz w:val="16"/>
                <w:szCs w:val="16"/>
              </w:rPr>
              <w:t>:</w:t>
            </w:r>
            <w:r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  <w:tr w:rsidR="00A07CC5" w:rsidRPr="00FF0E45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A07CC5" w:rsidRPr="009048F0" w:rsidRDefault="00A07CC5" w:rsidP="00AB2710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 w:rsidRPr="00043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ZOZNAM PRÍLOH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24306">
              <w:rPr>
                <w:rFonts w:ascii="Cambria" w:hAnsi="Cambria"/>
                <w:sz w:val="14"/>
                <w:szCs w:val="14"/>
              </w:rPr>
              <w:t>(označte krížikom</w:t>
            </w:r>
            <w:r>
              <w:rPr>
                <w:rFonts w:ascii="Cambria" w:hAnsi="Cambria"/>
                <w:sz w:val="14"/>
                <w:szCs w:val="14"/>
              </w:rPr>
              <w:t xml:space="preserve"> jednotlivé prílohy, ktoré prikladáte k žiadosti</w:t>
            </w:r>
            <w:r w:rsidRPr="00224306">
              <w:rPr>
                <w:rFonts w:ascii="Cambria" w:hAnsi="Cambria"/>
                <w:sz w:val="14"/>
                <w:szCs w:val="14"/>
              </w:rPr>
              <w:t>)</w:t>
            </w:r>
          </w:p>
        </w:tc>
      </w:tr>
      <w:tr w:rsidR="00A07CC5" w:rsidRPr="001109E8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CC5" w:rsidRPr="001109E8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7CC5" w:rsidRPr="001109E8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1109E8">
              <w:rPr>
                <w:rFonts w:ascii="Cambria" w:hAnsi="Cambria"/>
                <w:sz w:val="18"/>
                <w:szCs w:val="18"/>
              </w:rPr>
              <w:t>Kópia preukazu o pôvode psa</w:t>
            </w:r>
          </w:p>
        </w:tc>
      </w:tr>
      <w:tr w:rsidR="00A07CC5" w:rsidRPr="001109E8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A07CC5" w:rsidRPr="001109E8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7CC5" w:rsidRPr="001109E8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1109E8">
              <w:rPr>
                <w:rFonts w:ascii="Cambria" w:hAnsi="Cambria"/>
                <w:sz w:val="18"/>
                <w:szCs w:val="18"/>
              </w:rPr>
              <w:t xml:space="preserve">Originál preukazu o pôvode psa </w:t>
            </w:r>
            <w:r w:rsidRPr="001109E8">
              <w:rPr>
                <w:rFonts w:ascii="Cambria" w:hAnsi="Cambria"/>
                <w:sz w:val="14"/>
                <w:szCs w:val="14"/>
              </w:rPr>
              <w:t>(v prípade, že žiadate o zápis titulu)</w:t>
            </w:r>
          </w:p>
        </w:tc>
      </w:tr>
      <w:tr w:rsidR="00A07CC5" w:rsidRPr="001109E8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7CC5" w:rsidRPr="001109E8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7CC5" w:rsidRPr="001109E8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1109E8">
              <w:rPr>
                <w:rFonts w:ascii="Cambria" w:hAnsi="Cambria"/>
                <w:sz w:val="18"/>
                <w:szCs w:val="18"/>
              </w:rPr>
              <w:t>Kópie rozhodcovských tabuliek zo skúšok (3 ks) a kópie kartičiek CCT (3 ks)</w:t>
            </w:r>
          </w:p>
        </w:tc>
      </w:tr>
      <w:tr w:rsidR="00A07CC5" w:rsidRPr="001109E8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A07CC5" w:rsidRPr="001109E8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7CC5" w:rsidRPr="001109E8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1109E8">
              <w:rPr>
                <w:rFonts w:ascii="Cambria" w:hAnsi="Cambria"/>
                <w:sz w:val="18"/>
                <w:szCs w:val="18"/>
              </w:rPr>
              <w:t xml:space="preserve">Kópia rozhodcovskej tabuľky z BL </w:t>
            </w:r>
            <w:r w:rsidRPr="001109E8">
              <w:rPr>
                <w:rFonts w:ascii="Cambria" w:hAnsi="Cambria"/>
                <w:sz w:val="14"/>
                <w:szCs w:val="14"/>
              </w:rPr>
              <w:t>(len jedinec štandardného rázu)</w:t>
            </w:r>
          </w:p>
        </w:tc>
      </w:tr>
      <w:tr w:rsidR="00A07CC5" w:rsidRPr="001109E8" w:rsidTr="00AB2710">
        <w:trPr>
          <w:trHeight w:val="215"/>
        </w:trPr>
        <w:tc>
          <w:tcPr>
            <w:tcW w:w="284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CC5" w:rsidRPr="001109E8" w:rsidRDefault="00A07CC5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8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7CC5" w:rsidRPr="001109E8" w:rsidRDefault="00A07CC5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1109E8">
              <w:rPr>
                <w:rFonts w:ascii="Cambria" w:hAnsi="Cambria"/>
                <w:sz w:val="18"/>
                <w:szCs w:val="18"/>
              </w:rPr>
              <w:t>Iné doklady</w:t>
            </w:r>
            <w:r w:rsidRPr="001109E8">
              <w:rPr>
                <w:rFonts w:ascii="Cambria" w:hAnsi="Cambria"/>
                <w:sz w:val="18"/>
                <w:szCs w:val="18"/>
                <w:vertAlign w:val="superscript"/>
              </w:rPr>
              <w:t>3</w:t>
            </w:r>
            <w:r w:rsidRPr="001109E8">
              <w:rPr>
                <w:rFonts w:ascii="Cambria" w:hAnsi="Cambria"/>
                <w:sz w:val="18"/>
                <w:szCs w:val="18"/>
              </w:rPr>
              <w:t xml:space="preserve">: </w:t>
            </w:r>
          </w:p>
        </w:tc>
      </w:tr>
      <w:tr w:rsidR="00A07CC5" w:rsidRPr="00A62277" w:rsidTr="00AB2710">
        <w:trPr>
          <w:trHeight w:val="232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A07CC5" w:rsidRPr="00A62277" w:rsidRDefault="00A07CC5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2277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DÔLEŽITÉ UPOZORNENIE</w:t>
            </w:r>
          </w:p>
        </w:tc>
      </w:tr>
      <w:tr w:rsidR="00A07CC5" w:rsidTr="00AB2710">
        <w:trPr>
          <w:trHeight w:val="215"/>
        </w:trPr>
        <w:tc>
          <w:tcPr>
            <w:tcW w:w="10069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7CC5" w:rsidRPr="005F4F8E" w:rsidRDefault="00A07CC5" w:rsidP="00AB2710">
            <w:pPr>
              <w:pStyle w:val="Odsekzoznamu"/>
              <w:widowControl w:val="0"/>
              <w:numPr>
                <w:ilvl w:val="0"/>
                <w:numId w:val="34"/>
              </w:numPr>
              <w:spacing w:before="60"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SKCHJ môže udeliť t</w:t>
            </w:r>
            <w:r w:rsidRPr="005F4F8E">
              <w:rPr>
                <w:rFonts w:ascii="Cambria" w:hAnsi="Cambria"/>
                <w:sz w:val="14"/>
                <w:szCs w:val="14"/>
              </w:rPr>
              <w:t>itul šampión</w:t>
            </w:r>
            <w:r>
              <w:rPr>
                <w:rFonts w:ascii="Cambria" w:hAnsi="Cambria"/>
                <w:sz w:val="14"/>
                <w:szCs w:val="14"/>
              </w:rPr>
              <w:t>a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každému jedincovi</w:t>
            </w:r>
            <w:r>
              <w:rPr>
                <w:rFonts w:ascii="Cambria" w:hAnsi="Cambria"/>
                <w:sz w:val="14"/>
                <w:szCs w:val="14"/>
              </w:rPr>
              <w:t xml:space="preserve"> (psovi/suke) plemena jazvečík s preukazom o pôvode psa, vydaným plemennou knihou uznanou FCI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, ktorý splnil podmienky stanovené </w:t>
            </w:r>
            <w:r>
              <w:rPr>
                <w:rFonts w:ascii="Cambria" w:hAnsi="Cambria"/>
                <w:sz w:val="14"/>
                <w:szCs w:val="14"/>
              </w:rPr>
              <w:t>Poriadkom pre udeľovanie titulu Klubový šampión práce.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Majiteľ/držiteľ jedinca nemusí byť členom SKCHJ.</w:t>
            </w:r>
          </w:p>
          <w:p w:rsidR="00A07CC5" w:rsidRDefault="00A07CC5" w:rsidP="00AB2710">
            <w:pPr>
              <w:pStyle w:val="Odsekzoznamu"/>
              <w:widowControl w:val="0"/>
              <w:numPr>
                <w:ilvl w:val="0"/>
                <w:numId w:val="34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5F4F8E">
              <w:rPr>
                <w:rFonts w:ascii="Cambria" w:hAnsi="Cambria"/>
                <w:sz w:val="14"/>
                <w:szCs w:val="14"/>
              </w:rPr>
              <w:t xml:space="preserve">Titul Klubový šampión </w:t>
            </w:r>
            <w:r>
              <w:rPr>
                <w:rFonts w:ascii="Cambria" w:hAnsi="Cambria"/>
                <w:sz w:val="14"/>
                <w:szCs w:val="14"/>
              </w:rPr>
              <w:t>práce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nie je udeľovaný automaticky, SKCHJ ho udeľuje len na základe písomnej žiadosti </w:t>
            </w:r>
            <w:r>
              <w:rPr>
                <w:rFonts w:ascii="Cambria" w:hAnsi="Cambria"/>
                <w:sz w:val="14"/>
                <w:szCs w:val="14"/>
              </w:rPr>
              <w:t>podanej na predpísanom tlačive „Žiadosť na priznanie titulu Klubový šampión práce“.</w:t>
            </w:r>
          </w:p>
          <w:p w:rsidR="00A07CC5" w:rsidRDefault="00A07CC5" w:rsidP="00AB2710">
            <w:pPr>
              <w:pStyle w:val="Odsekzoznamu"/>
              <w:widowControl w:val="0"/>
              <w:numPr>
                <w:ilvl w:val="0"/>
                <w:numId w:val="34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Jedinec musí mať všetky potrebné čakateľstvá CCT a výsledok BL (len štandardný ráz) zapísané oprávnenou osobou v preukaze o pôvode psa/v prílohe k preukazu o pôvode psa.</w:t>
            </w:r>
          </w:p>
          <w:p w:rsidR="00A07CC5" w:rsidRDefault="00A07CC5" w:rsidP="00AB2710">
            <w:pPr>
              <w:pStyle w:val="Odsekzoznamu"/>
              <w:widowControl w:val="0"/>
              <w:numPr>
                <w:ilvl w:val="0"/>
                <w:numId w:val="34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2058D3">
              <w:rPr>
                <w:rFonts w:ascii="Cambria" w:hAnsi="Cambria"/>
                <w:sz w:val="14"/>
                <w:szCs w:val="14"/>
              </w:rPr>
              <w:t xml:space="preserve">SKCHJ po preverení splnenia podmienok (kontrole žiadosti a jej príloh) udelí jedincovi titul Klubový šampión </w:t>
            </w:r>
            <w:r>
              <w:rPr>
                <w:rFonts w:ascii="Cambria" w:hAnsi="Cambria"/>
                <w:sz w:val="14"/>
                <w:szCs w:val="14"/>
              </w:rPr>
              <w:t>práce</w:t>
            </w:r>
            <w:r w:rsidRPr="002058D3">
              <w:rPr>
                <w:rFonts w:ascii="Cambria" w:hAnsi="Cambria"/>
                <w:sz w:val="14"/>
                <w:szCs w:val="14"/>
              </w:rPr>
              <w:t>, ktorý potvrdí vystavením diplomu a</w:t>
            </w:r>
            <w:r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2058D3">
              <w:rPr>
                <w:rFonts w:ascii="Cambria" w:hAnsi="Cambria"/>
                <w:sz w:val="14"/>
                <w:szCs w:val="14"/>
              </w:rPr>
              <w:t>zápisom do preukazu o pôvode psa</w:t>
            </w:r>
            <w:r>
              <w:rPr>
                <w:rFonts w:ascii="Cambria" w:hAnsi="Cambria"/>
                <w:sz w:val="14"/>
                <w:szCs w:val="14"/>
              </w:rPr>
              <w:t>/do prílohy k preukazu o pôvode psa. V prípade, že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 </w:t>
            </w:r>
            <w:r>
              <w:rPr>
                <w:rFonts w:ascii="Cambria" w:hAnsi="Cambria"/>
                <w:sz w:val="14"/>
                <w:szCs w:val="14"/>
              </w:rPr>
              <w:t xml:space="preserve">majiteľ/držiteľ jedinca </w:t>
            </w:r>
            <w:r w:rsidRPr="002058D3">
              <w:rPr>
                <w:rFonts w:ascii="Cambria" w:hAnsi="Cambria"/>
                <w:sz w:val="14"/>
                <w:szCs w:val="14"/>
              </w:rPr>
              <w:t>preukaz o pôvode psa</w:t>
            </w:r>
            <w:r>
              <w:rPr>
                <w:rFonts w:ascii="Cambria" w:hAnsi="Cambria"/>
                <w:sz w:val="14"/>
                <w:szCs w:val="14"/>
              </w:rPr>
              <w:t xml:space="preserve">/prílohu k preukazu o pôvode psa nepriloží k žiadosti,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môže byť </w:t>
            </w:r>
            <w:r>
              <w:rPr>
                <w:rFonts w:ascii="Cambria" w:hAnsi="Cambria"/>
                <w:sz w:val="14"/>
                <w:szCs w:val="14"/>
              </w:rPr>
              <w:t xml:space="preserve">zápis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vykonaný </w:t>
            </w:r>
            <w:r>
              <w:rPr>
                <w:rFonts w:ascii="Cambria" w:hAnsi="Cambria"/>
                <w:sz w:val="14"/>
                <w:szCs w:val="14"/>
              </w:rPr>
              <w:t xml:space="preserve">dodatočne </w:t>
            </w:r>
            <w:r w:rsidRPr="002058D3">
              <w:rPr>
                <w:rFonts w:ascii="Cambria" w:hAnsi="Cambria"/>
                <w:sz w:val="14"/>
                <w:szCs w:val="14"/>
              </w:rPr>
              <w:t>na</w:t>
            </w:r>
            <w:r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niektorej akcii </w:t>
            </w:r>
            <w:r>
              <w:rPr>
                <w:rFonts w:ascii="Cambria" w:hAnsi="Cambria"/>
                <w:sz w:val="14"/>
                <w:szCs w:val="14"/>
              </w:rPr>
              <w:t>SKCHJ. D</w:t>
            </w:r>
            <w:r w:rsidRPr="002058D3">
              <w:rPr>
                <w:rFonts w:ascii="Cambria" w:hAnsi="Cambria"/>
                <w:sz w:val="14"/>
                <w:szCs w:val="14"/>
              </w:rPr>
              <w:t>iplom</w:t>
            </w:r>
            <w:r>
              <w:rPr>
                <w:rFonts w:ascii="Cambria" w:hAnsi="Cambria"/>
                <w:sz w:val="14"/>
                <w:szCs w:val="14"/>
              </w:rPr>
              <w:t xml:space="preserve"> a preukaz o pôvode psa/prílohu k preukazu o pôvode psa (ak boli súčasťou žiadosti) SKCHJ </w:t>
            </w:r>
            <w:r w:rsidRPr="002058D3">
              <w:rPr>
                <w:rFonts w:ascii="Cambria" w:hAnsi="Cambria"/>
                <w:sz w:val="14"/>
                <w:szCs w:val="14"/>
              </w:rPr>
              <w:t>zašle majiteľovi/držiteľovi jedinca poštou</w:t>
            </w:r>
            <w:r>
              <w:rPr>
                <w:rFonts w:ascii="Cambria" w:hAnsi="Cambria"/>
                <w:sz w:val="14"/>
                <w:szCs w:val="14"/>
              </w:rPr>
              <w:t>.</w:t>
            </w:r>
          </w:p>
          <w:p w:rsidR="00A07CC5" w:rsidRPr="001109E8" w:rsidRDefault="00A07CC5" w:rsidP="00AB2710">
            <w:pPr>
              <w:pStyle w:val="Odsekzoznamu"/>
              <w:widowControl w:val="0"/>
              <w:numPr>
                <w:ilvl w:val="0"/>
                <w:numId w:val="34"/>
              </w:numPr>
              <w:spacing w:after="60"/>
              <w:ind w:left="181" w:hanging="181"/>
              <w:contextualSpacing w:val="0"/>
              <w:jc w:val="both"/>
              <w:rPr>
                <w:rFonts w:ascii="Cambria" w:hAnsi="Cambria"/>
                <w:b/>
                <w:sz w:val="14"/>
                <w:szCs w:val="14"/>
              </w:rPr>
            </w:pPr>
            <w:r w:rsidRPr="001109E8">
              <w:rPr>
                <w:rFonts w:ascii="Cambria" w:hAnsi="Cambria"/>
                <w:b/>
                <w:color w:val="C00000"/>
                <w:sz w:val="14"/>
                <w:szCs w:val="14"/>
              </w:rPr>
              <w:t>Vyplnenú a podpísanú žiadosť spolu s prílohami zašlite elektronicky na e-mailovú adresu sampionat</w:t>
            </w:r>
            <w:hyperlink r:id="rId10" w:history="1">
              <w:r w:rsidRPr="001109E8">
                <w:rPr>
                  <w:rStyle w:val="Hypertextovprepojenie"/>
                  <w:rFonts w:ascii="Cambria" w:hAnsi="Cambria"/>
                  <w:b/>
                  <w:color w:val="C00000"/>
                  <w:sz w:val="14"/>
                  <w:szCs w:val="14"/>
                  <w:u w:val="none"/>
                </w:rPr>
                <w:t>y</w:t>
              </w:r>
              <w:r w:rsidRPr="001109E8">
                <w:rPr>
                  <w:rStyle w:val="Hypertextovprepojenie"/>
                  <w:rFonts w:ascii="Cambria" w:hAnsi="Cambria" w:cs="Times New Roman"/>
                  <w:b/>
                  <w:color w:val="C00000"/>
                  <w:sz w:val="14"/>
                  <w:szCs w:val="14"/>
                  <w:u w:val="none"/>
                </w:rPr>
                <w:t>@jazvecik.sk</w:t>
              </w:r>
            </w:hyperlink>
            <w:r w:rsidRPr="001109E8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Pr="001109E8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alebo poštou na adresu členky Chovateľskej rady: Mgr. et Mgr. Patrícia Jamrišková, Lotyšská 44, 821 06 Bratislava.</w:t>
            </w:r>
          </w:p>
        </w:tc>
      </w:tr>
    </w:tbl>
    <w:p w:rsidR="00A07CC5" w:rsidRDefault="00A07CC5" w:rsidP="00A07CC5">
      <w:pPr>
        <w:widowControl w:val="0"/>
        <w:spacing w:before="40" w:after="0" w:line="240" w:lineRule="auto"/>
        <w:ind w:left="-425" w:right="-567"/>
        <w:jc w:val="both"/>
        <w:rPr>
          <w:rFonts w:ascii="Cambria" w:hAnsi="Cambria"/>
          <w:sz w:val="13"/>
          <w:szCs w:val="13"/>
        </w:rPr>
      </w:pPr>
      <w:r w:rsidRPr="004A65E4">
        <w:rPr>
          <w:rFonts w:ascii="Cambria" w:hAnsi="Cambria"/>
          <w:b/>
          <w:sz w:val="13"/>
          <w:szCs w:val="13"/>
        </w:rPr>
        <w:t>Číselné odkazy k</w:t>
      </w:r>
      <w:r>
        <w:rPr>
          <w:rFonts w:ascii="Cambria" w:hAnsi="Cambria"/>
          <w:b/>
          <w:sz w:val="13"/>
          <w:szCs w:val="13"/>
        </w:rPr>
        <w:t xml:space="preserve"> </w:t>
      </w:r>
      <w:r w:rsidRPr="004A65E4">
        <w:rPr>
          <w:rFonts w:ascii="Cambria" w:hAnsi="Cambria"/>
          <w:b/>
          <w:sz w:val="13"/>
          <w:szCs w:val="13"/>
        </w:rPr>
        <w:t>vyp</w:t>
      </w:r>
      <w:r>
        <w:rPr>
          <w:rFonts w:ascii="Cambria" w:hAnsi="Cambria"/>
          <w:b/>
          <w:sz w:val="13"/>
          <w:szCs w:val="13"/>
        </w:rPr>
        <w:t>ĺ</w:t>
      </w:r>
      <w:r w:rsidRPr="004A65E4">
        <w:rPr>
          <w:rFonts w:ascii="Cambria" w:hAnsi="Cambria"/>
          <w:b/>
          <w:sz w:val="13"/>
          <w:szCs w:val="13"/>
        </w:rPr>
        <w:t>ňani</w:t>
      </w:r>
      <w:r>
        <w:rPr>
          <w:rFonts w:ascii="Cambria" w:hAnsi="Cambria"/>
          <w:b/>
          <w:sz w:val="13"/>
          <w:szCs w:val="13"/>
        </w:rPr>
        <w:t>u</w:t>
      </w:r>
      <w:r w:rsidRPr="004A65E4">
        <w:rPr>
          <w:rFonts w:ascii="Cambria" w:hAnsi="Cambria"/>
          <w:b/>
          <w:sz w:val="13"/>
          <w:szCs w:val="13"/>
        </w:rPr>
        <w:t xml:space="preserve"> žiadosti:</w:t>
      </w:r>
      <w:r w:rsidRPr="00FC1ABE">
        <w:rPr>
          <w:rFonts w:ascii="Cambria" w:hAnsi="Cambria"/>
          <w:sz w:val="13"/>
          <w:szCs w:val="13"/>
        </w:rPr>
        <w:t xml:space="preserve">  </w:t>
      </w:r>
      <w:r w:rsidRPr="004A65E4">
        <w:rPr>
          <w:rFonts w:ascii="Cambria" w:hAnsi="Cambria"/>
          <w:sz w:val="13"/>
          <w:szCs w:val="13"/>
          <w:vertAlign w:val="superscript"/>
        </w:rPr>
        <w:t>1</w:t>
      </w:r>
      <w:r>
        <w:rPr>
          <w:rFonts w:ascii="Cambria" w:hAnsi="Cambria"/>
          <w:sz w:val="13"/>
          <w:szCs w:val="13"/>
          <w:vertAlign w:val="superscript"/>
        </w:rPr>
        <w:t xml:space="preserve"> </w:t>
      </w:r>
      <w:r>
        <w:rPr>
          <w:rFonts w:ascii="Cambria" w:hAnsi="Cambria"/>
          <w:sz w:val="13"/>
          <w:szCs w:val="13"/>
        </w:rPr>
        <w:t>C</w:t>
      </w:r>
      <w:r w:rsidRPr="00B35C70">
        <w:rPr>
          <w:rFonts w:ascii="Cambria" w:hAnsi="Cambria"/>
          <w:sz w:val="13"/>
          <w:szCs w:val="13"/>
        </w:rPr>
        <w:t>udz</w:t>
      </w:r>
      <w:r>
        <w:rPr>
          <w:rFonts w:ascii="Cambria" w:hAnsi="Cambria"/>
          <w:sz w:val="13"/>
          <w:szCs w:val="13"/>
        </w:rPr>
        <w:t>í</w:t>
      </w:r>
      <w:r w:rsidRPr="00B35C70">
        <w:rPr>
          <w:rFonts w:ascii="Cambria" w:hAnsi="Cambria"/>
          <w:sz w:val="13"/>
          <w:szCs w:val="13"/>
        </w:rPr>
        <w:t xml:space="preserve"> št</w:t>
      </w:r>
      <w:r>
        <w:rPr>
          <w:rFonts w:ascii="Cambria" w:hAnsi="Cambria"/>
          <w:sz w:val="13"/>
          <w:szCs w:val="13"/>
        </w:rPr>
        <w:t>á</w:t>
      </w:r>
      <w:r w:rsidRPr="00B35C70">
        <w:rPr>
          <w:rFonts w:ascii="Cambria" w:hAnsi="Cambria"/>
          <w:sz w:val="13"/>
          <w:szCs w:val="13"/>
        </w:rPr>
        <w:t>tn</w:t>
      </w:r>
      <w:r>
        <w:rPr>
          <w:rFonts w:ascii="Cambria" w:hAnsi="Cambria"/>
          <w:sz w:val="13"/>
          <w:szCs w:val="13"/>
        </w:rPr>
        <w:t>y</w:t>
      </w:r>
      <w:r w:rsidRPr="00B35C70">
        <w:rPr>
          <w:rFonts w:ascii="Cambria" w:hAnsi="Cambria"/>
          <w:sz w:val="13"/>
          <w:szCs w:val="13"/>
        </w:rPr>
        <w:t xml:space="preserve"> príslušník</w:t>
      </w:r>
      <w:r>
        <w:rPr>
          <w:rFonts w:ascii="Cambria" w:hAnsi="Cambria"/>
          <w:sz w:val="13"/>
          <w:szCs w:val="13"/>
        </w:rPr>
        <w:t xml:space="preserve"> musí uviesť </w:t>
      </w:r>
      <w:r w:rsidRPr="00B35C70">
        <w:rPr>
          <w:rFonts w:ascii="Cambria" w:hAnsi="Cambria"/>
          <w:sz w:val="13"/>
          <w:szCs w:val="13"/>
        </w:rPr>
        <w:t>aj štát, v</w:t>
      </w:r>
      <w:r>
        <w:rPr>
          <w:rFonts w:ascii="Cambria" w:hAnsi="Cambria"/>
          <w:sz w:val="13"/>
          <w:szCs w:val="13"/>
        </w:rPr>
        <w:t xml:space="preserve"> </w:t>
      </w:r>
      <w:r w:rsidRPr="00B35C70">
        <w:rPr>
          <w:rFonts w:ascii="Cambria" w:hAnsi="Cambria"/>
          <w:sz w:val="13"/>
          <w:szCs w:val="13"/>
        </w:rPr>
        <w:t>ktorom má trvalý pob</w:t>
      </w:r>
      <w:r>
        <w:rPr>
          <w:rFonts w:ascii="Cambria" w:hAnsi="Cambria"/>
          <w:sz w:val="13"/>
          <w:szCs w:val="13"/>
        </w:rPr>
        <w:t>y</w:t>
      </w:r>
      <w:r w:rsidRPr="00B35C70">
        <w:rPr>
          <w:rFonts w:ascii="Cambria" w:hAnsi="Cambria"/>
          <w:sz w:val="13"/>
          <w:szCs w:val="13"/>
        </w:rPr>
        <w:t>t</w:t>
      </w:r>
      <w:r>
        <w:rPr>
          <w:rFonts w:ascii="Cambria" w:hAnsi="Cambria"/>
          <w:sz w:val="13"/>
          <w:szCs w:val="13"/>
        </w:rPr>
        <w:t xml:space="preserve">.  </w:t>
      </w:r>
      <w:r w:rsidRPr="004A65E4">
        <w:rPr>
          <w:rFonts w:ascii="Cambria" w:hAnsi="Cambria"/>
          <w:sz w:val="13"/>
          <w:szCs w:val="13"/>
          <w:vertAlign w:val="superscript"/>
        </w:rPr>
        <w:t>2</w:t>
      </w:r>
      <w:r>
        <w:rPr>
          <w:rFonts w:ascii="Cambria" w:hAnsi="Cambria"/>
          <w:sz w:val="13"/>
          <w:szCs w:val="13"/>
          <w:vertAlign w:val="superscript"/>
        </w:rPr>
        <w:t xml:space="preserve"> </w:t>
      </w:r>
      <w:r w:rsidRPr="004A65E4">
        <w:rPr>
          <w:rFonts w:ascii="Cambria" w:hAnsi="Cambria"/>
          <w:sz w:val="13"/>
          <w:szCs w:val="13"/>
        </w:rPr>
        <w:t>Uveďte len v prípade, ak je odlišná od adresy trvalého pobytu</w:t>
      </w:r>
      <w:r>
        <w:rPr>
          <w:rFonts w:ascii="Cambria" w:hAnsi="Cambria"/>
          <w:sz w:val="13"/>
          <w:szCs w:val="13"/>
        </w:rPr>
        <w:t>, cudzí štátny príslušník uvedie aj štát</w:t>
      </w:r>
      <w:r w:rsidRPr="004A65E4">
        <w:rPr>
          <w:rFonts w:ascii="Cambria" w:hAnsi="Cambria"/>
          <w:sz w:val="13"/>
          <w:szCs w:val="13"/>
        </w:rPr>
        <w:t>.</w:t>
      </w:r>
      <w:r>
        <w:rPr>
          <w:rFonts w:ascii="Cambria" w:hAnsi="Cambria"/>
          <w:sz w:val="13"/>
          <w:szCs w:val="13"/>
        </w:rPr>
        <w:t xml:space="preserve">  </w:t>
      </w:r>
      <w:r>
        <w:rPr>
          <w:rFonts w:ascii="Cambria" w:hAnsi="Cambria"/>
          <w:sz w:val="13"/>
          <w:szCs w:val="13"/>
          <w:vertAlign w:val="superscript"/>
        </w:rPr>
        <w:t>3</w:t>
      </w:r>
      <w:r w:rsidRPr="004A65E4">
        <w:rPr>
          <w:rFonts w:ascii="Cambria" w:hAnsi="Cambria"/>
          <w:sz w:val="13"/>
          <w:szCs w:val="13"/>
          <w:vertAlign w:val="superscript"/>
        </w:rPr>
        <w:t xml:space="preserve"> </w:t>
      </w:r>
      <w:r w:rsidRPr="004A65E4">
        <w:rPr>
          <w:rFonts w:ascii="Cambria" w:hAnsi="Cambria"/>
          <w:sz w:val="13"/>
          <w:szCs w:val="13"/>
        </w:rPr>
        <w:t>Uveďte aké, napr.</w:t>
      </w:r>
      <w:r>
        <w:rPr>
          <w:rFonts w:ascii="Cambria" w:hAnsi="Cambria"/>
          <w:sz w:val="13"/>
          <w:szCs w:val="13"/>
        </w:rPr>
        <w:t xml:space="preserve"> originál/kópia prílohy k preukazu o pôvode psa, kópia diplomu, atď.</w:t>
      </w:r>
    </w:p>
    <w:p w:rsidR="00A07CC5" w:rsidRDefault="00A07CC5" w:rsidP="00A07CC5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A07CC5" w:rsidRPr="0052034E" w:rsidRDefault="00A07CC5" w:rsidP="00A07CC5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sectPr w:rsidR="00A07CC5" w:rsidRPr="0052034E" w:rsidSect="00FA32BA">
      <w:pgSz w:w="11906" w:h="16838"/>
      <w:pgMar w:top="709" w:right="1417" w:bottom="426" w:left="1417" w:header="567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14B" w:rsidRDefault="005D314B" w:rsidP="00DB040A">
      <w:pPr>
        <w:spacing w:after="0" w:line="240" w:lineRule="auto"/>
      </w:pPr>
      <w:r>
        <w:separator/>
      </w:r>
    </w:p>
  </w:endnote>
  <w:endnote w:type="continuationSeparator" w:id="0">
    <w:p w:rsidR="005D314B" w:rsidRDefault="005D314B" w:rsidP="00DB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14B" w:rsidRDefault="005D314B" w:rsidP="00DB040A">
      <w:pPr>
        <w:spacing w:after="0" w:line="240" w:lineRule="auto"/>
      </w:pPr>
      <w:r>
        <w:separator/>
      </w:r>
    </w:p>
  </w:footnote>
  <w:footnote w:type="continuationSeparator" w:id="0">
    <w:p w:rsidR="005D314B" w:rsidRDefault="005D314B" w:rsidP="00DB0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64ADA"/>
    <w:multiLevelType w:val="hybridMultilevel"/>
    <w:tmpl w:val="98CC512C"/>
    <w:lvl w:ilvl="0" w:tplc="A96E6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946F5"/>
    <w:multiLevelType w:val="hybridMultilevel"/>
    <w:tmpl w:val="50C045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E357A"/>
    <w:multiLevelType w:val="hybridMultilevel"/>
    <w:tmpl w:val="92FAE7F6"/>
    <w:lvl w:ilvl="0" w:tplc="358C92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57590"/>
    <w:multiLevelType w:val="hybridMultilevel"/>
    <w:tmpl w:val="BE24116C"/>
    <w:lvl w:ilvl="0" w:tplc="FBC208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508C8"/>
    <w:multiLevelType w:val="hybridMultilevel"/>
    <w:tmpl w:val="50A2C158"/>
    <w:lvl w:ilvl="0" w:tplc="8A6E2D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F2101"/>
    <w:multiLevelType w:val="hybridMultilevel"/>
    <w:tmpl w:val="249024CC"/>
    <w:lvl w:ilvl="0" w:tplc="FF26DE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264D3"/>
    <w:multiLevelType w:val="hybridMultilevel"/>
    <w:tmpl w:val="EEF8459A"/>
    <w:lvl w:ilvl="0" w:tplc="A91E5686">
      <w:start w:val="1"/>
      <w:numFmt w:val="decimal"/>
      <w:lvlText w:val="(%1)"/>
      <w:lvlJc w:val="left"/>
      <w:pPr>
        <w:ind w:left="235"/>
      </w:pPr>
      <w:rPr>
        <w:rFonts w:ascii="Cambria" w:eastAsia="Calibri" w:hAnsi="Cambria" w:cs="Calibri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F0D62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2616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74C72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3C20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0041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CC5B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4ACB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CA76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9CE3AD7"/>
    <w:multiLevelType w:val="hybridMultilevel"/>
    <w:tmpl w:val="1A105474"/>
    <w:lvl w:ilvl="0" w:tplc="9A6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22888"/>
    <w:multiLevelType w:val="hybridMultilevel"/>
    <w:tmpl w:val="FD728D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AB468E"/>
    <w:multiLevelType w:val="hybridMultilevel"/>
    <w:tmpl w:val="D954EE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6334A"/>
    <w:multiLevelType w:val="hybridMultilevel"/>
    <w:tmpl w:val="0268B310"/>
    <w:lvl w:ilvl="0" w:tplc="DA50E7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71BCD"/>
    <w:multiLevelType w:val="hybridMultilevel"/>
    <w:tmpl w:val="709A236C"/>
    <w:lvl w:ilvl="0" w:tplc="BDA886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44439"/>
    <w:multiLevelType w:val="hybridMultilevel"/>
    <w:tmpl w:val="F76EDACC"/>
    <w:lvl w:ilvl="0" w:tplc="D4CE735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50CFB"/>
    <w:multiLevelType w:val="hybridMultilevel"/>
    <w:tmpl w:val="AC1E9748"/>
    <w:lvl w:ilvl="0" w:tplc="1F4624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42A93"/>
    <w:multiLevelType w:val="hybridMultilevel"/>
    <w:tmpl w:val="2046842A"/>
    <w:lvl w:ilvl="0" w:tplc="CB529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077978"/>
    <w:multiLevelType w:val="hybridMultilevel"/>
    <w:tmpl w:val="690681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934903"/>
    <w:multiLevelType w:val="hybridMultilevel"/>
    <w:tmpl w:val="677EB17A"/>
    <w:lvl w:ilvl="0" w:tplc="F23C8A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976BF3"/>
    <w:multiLevelType w:val="hybridMultilevel"/>
    <w:tmpl w:val="15BC2016"/>
    <w:lvl w:ilvl="0" w:tplc="EC66B8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64FB3"/>
    <w:multiLevelType w:val="hybridMultilevel"/>
    <w:tmpl w:val="B764FAC2"/>
    <w:lvl w:ilvl="0" w:tplc="540A7A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BF2D7A"/>
    <w:multiLevelType w:val="hybridMultilevel"/>
    <w:tmpl w:val="9D4E4A62"/>
    <w:lvl w:ilvl="0" w:tplc="07047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AF468B"/>
    <w:multiLevelType w:val="hybridMultilevel"/>
    <w:tmpl w:val="1BBA30EA"/>
    <w:lvl w:ilvl="0" w:tplc="EF04F8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auto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AC4582"/>
    <w:multiLevelType w:val="hybridMultilevel"/>
    <w:tmpl w:val="A2480BFE"/>
    <w:lvl w:ilvl="0" w:tplc="95CC40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890262"/>
    <w:multiLevelType w:val="hybridMultilevel"/>
    <w:tmpl w:val="0F00AEAA"/>
    <w:lvl w:ilvl="0" w:tplc="581EE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C860ED"/>
    <w:multiLevelType w:val="hybridMultilevel"/>
    <w:tmpl w:val="4198BD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2372E5"/>
    <w:multiLevelType w:val="hybridMultilevel"/>
    <w:tmpl w:val="2782F0EE"/>
    <w:lvl w:ilvl="0" w:tplc="7F0A2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50CF1"/>
    <w:multiLevelType w:val="hybridMultilevel"/>
    <w:tmpl w:val="42F2C1C4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041B0019">
      <w:start w:val="1"/>
      <w:numFmt w:val="lowerLetter"/>
      <w:lvlText w:val="%2."/>
      <w:lvlJc w:val="left"/>
      <w:pPr>
        <w:ind w:left="1616" w:hanging="360"/>
      </w:p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6">
    <w:nsid w:val="5B180355"/>
    <w:multiLevelType w:val="hybridMultilevel"/>
    <w:tmpl w:val="B1848AE0"/>
    <w:lvl w:ilvl="0" w:tplc="3D2889B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DB558F"/>
    <w:multiLevelType w:val="hybridMultilevel"/>
    <w:tmpl w:val="275E8FEE"/>
    <w:lvl w:ilvl="0" w:tplc="4B2C3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325D96"/>
    <w:multiLevelType w:val="hybridMultilevel"/>
    <w:tmpl w:val="F7648212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0E252F"/>
    <w:multiLevelType w:val="hybridMultilevel"/>
    <w:tmpl w:val="8D404E66"/>
    <w:lvl w:ilvl="0" w:tplc="C44041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82C96"/>
    <w:multiLevelType w:val="hybridMultilevel"/>
    <w:tmpl w:val="6ECE6BEC"/>
    <w:lvl w:ilvl="0" w:tplc="0DB2E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423D98"/>
    <w:multiLevelType w:val="hybridMultilevel"/>
    <w:tmpl w:val="3FD677AA"/>
    <w:lvl w:ilvl="0" w:tplc="CA40AAE6">
      <w:start w:val="3"/>
      <w:numFmt w:val="lowerLetter"/>
      <w:lvlText w:val="%1)"/>
      <w:lvlJc w:val="left"/>
      <w:pPr>
        <w:ind w:left="161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220AFA"/>
    <w:multiLevelType w:val="hybridMultilevel"/>
    <w:tmpl w:val="1AEE6D8C"/>
    <w:lvl w:ilvl="0" w:tplc="1096A20E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Calibri"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E1125"/>
    <w:multiLevelType w:val="hybridMultilevel"/>
    <w:tmpl w:val="C5085BDC"/>
    <w:lvl w:ilvl="0" w:tplc="E52EC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E47F88"/>
    <w:multiLevelType w:val="hybridMultilevel"/>
    <w:tmpl w:val="A79A4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6F6E84"/>
    <w:multiLevelType w:val="hybridMultilevel"/>
    <w:tmpl w:val="3418F77E"/>
    <w:lvl w:ilvl="0" w:tplc="591E3B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FE2E45"/>
    <w:multiLevelType w:val="hybridMultilevel"/>
    <w:tmpl w:val="92460C08"/>
    <w:lvl w:ilvl="0" w:tplc="F25EC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12219A"/>
    <w:multiLevelType w:val="hybridMultilevel"/>
    <w:tmpl w:val="2D5A3EDE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231669BC">
      <w:start w:val="1"/>
      <w:numFmt w:val="lowerLetter"/>
      <w:lvlText w:val="%2)"/>
      <w:lvlJc w:val="left"/>
      <w:pPr>
        <w:ind w:left="1616" w:hanging="360"/>
      </w:pPr>
      <w:rPr>
        <w:b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8">
    <w:nsid w:val="7F677146"/>
    <w:multiLevelType w:val="hybridMultilevel"/>
    <w:tmpl w:val="2AA43CAA"/>
    <w:lvl w:ilvl="0" w:tplc="D4CE7354">
      <w:start w:val="1"/>
      <w:numFmt w:val="lowerLetter"/>
      <w:lvlText w:val="%1)"/>
      <w:lvlJc w:val="left"/>
      <w:pPr>
        <w:ind w:left="896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C62C0E98">
      <w:start w:val="1"/>
      <w:numFmt w:val="lowerLetter"/>
      <w:lvlText w:val="%2)"/>
      <w:lvlJc w:val="left"/>
      <w:pPr>
        <w:ind w:left="1616" w:hanging="360"/>
      </w:pPr>
      <w:rPr>
        <w:b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1"/>
  </w:num>
  <w:num w:numId="5">
    <w:abstractNumId w:val="3"/>
  </w:num>
  <w:num w:numId="6">
    <w:abstractNumId w:val="22"/>
  </w:num>
  <w:num w:numId="7">
    <w:abstractNumId w:val="5"/>
  </w:num>
  <w:num w:numId="8">
    <w:abstractNumId w:val="0"/>
  </w:num>
  <w:num w:numId="9">
    <w:abstractNumId w:val="14"/>
  </w:num>
  <w:num w:numId="10">
    <w:abstractNumId w:val="38"/>
  </w:num>
  <w:num w:numId="11">
    <w:abstractNumId w:val="25"/>
  </w:num>
  <w:num w:numId="12">
    <w:abstractNumId w:val="37"/>
  </w:num>
  <w:num w:numId="13">
    <w:abstractNumId w:val="26"/>
  </w:num>
  <w:num w:numId="14">
    <w:abstractNumId w:val="4"/>
  </w:num>
  <w:num w:numId="15">
    <w:abstractNumId w:val="27"/>
  </w:num>
  <w:num w:numId="16">
    <w:abstractNumId w:val="34"/>
  </w:num>
  <w:num w:numId="17">
    <w:abstractNumId w:val="35"/>
  </w:num>
  <w:num w:numId="18">
    <w:abstractNumId w:val="20"/>
  </w:num>
  <w:num w:numId="19">
    <w:abstractNumId w:val="28"/>
  </w:num>
  <w:num w:numId="20">
    <w:abstractNumId w:val="31"/>
  </w:num>
  <w:num w:numId="21">
    <w:abstractNumId w:val="29"/>
  </w:num>
  <w:num w:numId="22">
    <w:abstractNumId w:val="9"/>
  </w:num>
  <w:num w:numId="23">
    <w:abstractNumId w:val="19"/>
  </w:num>
  <w:num w:numId="24">
    <w:abstractNumId w:val="33"/>
  </w:num>
  <w:num w:numId="25">
    <w:abstractNumId w:val="21"/>
  </w:num>
  <w:num w:numId="26">
    <w:abstractNumId w:val="2"/>
  </w:num>
  <w:num w:numId="27">
    <w:abstractNumId w:val="10"/>
  </w:num>
  <w:num w:numId="28">
    <w:abstractNumId w:val="36"/>
  </w:num>
  <w:num w:numId="29">
    <w:abstractNumId w:val="24"/>
  </w:num>
  <w:num w:numId="30">
    <w:abstractNumId w:val="16"/>
  </w:num>
  <w:num w:numId="31">
    <w:abstractNumId w:val="30"/>
  </w:num>
  <w:num w:numId="32">
    <w:abstractNumId w:val="7"/>
  </w:num>
  <w:num w:numId="33">
    <w:abstractNumId w:val="17"/>
  </w:num>
  <w:num w:numId="34">
    <w:abstractNumId w:val="18"/>
  </w:num>
  <w:num w:numId="35">
    <w:abstractNumId w:val="11"/>
  </w:num>
  <w:num w:numId="36">
    <w:abstractNumId w:val="12"/>
  </w:num>
  <w:num w:numId="37">
    <w:abstractNumId w:val="6"/>
  </w:num>
  <w:num w:numId="38">
    <w:abstractNumId w:val="32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99"/>
    <w:rsid w:val="00001650"/>
    <w:rsid w:val="00020153"/>
    <w:rsid w:val="00021103"/>
    <w:rsid w:val="00022577"/>
    <w:rsid w:val="00023F6B"/>
    <w:rsid w:val="00033D51"/>
    <w:rsid w:val="00043306"/>
    <w:rsid w:val="000450BC"/>
    <w:rsid w:val="000515C0"/>
    <w:rsid w:val="00057F82"/>
    <w:rsid w:val="00062820"/>
    <w:rsid w:val="000721AA"/>
    <w:rsid w:val="00076A68"/>
    <w:rsid w:val="00077450"/>
    <w:rsid w:val="0008036E"/>
    <w:rsid w:val="00086FE9"/>
    <w:rsid w:val="00093837"/>
    <w:rsid w:val="000A3CCD"/>
    <w:rsid w:val="000A5E3C"/>
    <w:rsid w:val="000C37CA"/>
    <w:rsid w:val="000C3E14"/>
    <w:rsid w:val="000C6257"/>
    <w:rsid w:val="000D3304"/>
    <w:rsid w:val="000D3532"/>
    <w:rsid w:val="000D6CEC"/>
    <w:rsid w:val="000E3C57"/>
    <w:rsid w:val="000E5914"/>
    <w:rsid w:val="000F6E80"/>
    <w:rsid w:val="00110ACC"/>
    <w:rsid w:val="00110BB1"/>
    <w:rsid w:val="001203C0"/>
    <w:rsid w:val="001273AD"/>
    <w:rsid w:val="00132EFD"/>
    <w:rsid w:val="001508FB"/>
    <w:rsid w:val="00156E3C"/>
    <w:rsid w:val="00157C30"/>
    <w:rsid w:val="00161377"/>
    <w:rsid w:val="0016197A"/>
    <w:rsid w:val="0016604C"/>
    <w:rsid w:val="0019260C"/>
    <w:rsid w:val="00193D13"/>
    <w:rsid w:val="001A0FE2"/>
    <w:rsid w:val="001A22CD"/>
    <w:rsid w:val="001A2AB0"/>
    <w:rsid w:val="001A6A89"/>
    <w:rsid w:val="001B5688"/>
    <w:rsid w:val="001D17B3"/>
    <w:rsid w:val="002011DE"/>
    <w:rsid w:val="0020223D"/>
    <w:rsid w:val="002058D3"/>
    <w:rsid w:val="00206BED"/>
    <w:rsid w:val="00223ED9"/>
    <w:rsid w:val="00224306"/>
    <w:rsid w:val="0023133A"/>
    <w:rsid w:val="002368E1"/>
    <w:rsid w:val="002440C2"/>
    <w:rsid w:val="00244ED9"/>
    <w:rsid w:val="002455B7"/>
    <w:rsid w:val="00252196"/>
    <w:rsid w:val="002540A9"/>
    <w:rsid w:val="00255CAF"/>
    <w:rsid w:val="00262E63"/>
    <w:rsid w:val="00265814"/>
    <w:rsid w:val="00267810"/>
    <w:rsid w:val="0028087B"/>
    <w:rsid w:val="00280CC8"/>
    <w:rsid w:val="00285410"/>
    <w:rsid w:val="002A05F8"/>
    <w:rsid w:val="002A2BE8"/>
    <w:rsid w:val="002A3985"/>
    <w:rsid w:val="002A7DBD"/>
    <w:rsid w:val="002B07AC"/>
    <w:rsid w:val="002B42A6"/>
    <w:rsid w:val="002B5AF0"/>
    <w:rsid w:val="002B6EB6"/>
    <w:rsid w:val="002C4D85"/>
    <w:rsid w:val="002C6A8D"/>
    <w:rsid w:val="002D6097"/>
    <w:rsid w:val="002E3CDE"/>
    <w:rsid w:val="002F52FD"/>
    <w:rsid w:val="003158AD"/>
    <w:rsid w:val="00321077"/>
    <w:rsid w:val="003249FC"/>
    <w:rsid w:val="00324AF2"/>
    <w:rsid w:val="0032714C"/>
    <w:rsid w:val="00354E0D"/>
    <w:rsid w:val="00363CA9"/>
    <w:rsid w:val="00372DF2"/>
    <w:rsid w:val="0037321F"/>
    <w:rsid w:val="0037695B"/>
    <w:rsid w:val="00386DA0"/>
    <w:rsid w:val="0039336C"/>
    <w:rsid w:val="0039638B"/>
    <w:rsid w:val="003A49A4"/>
    <w:rsid w:val="003D3965"/>
    <w:rsid w:val="003D3A41"/>
    <w:rsid w:val="003D6FD8"/>
    <w:rsid w:val="003F0F91"/>
    <w:rsid w:val="003F253B"/>
    <w:rsid w:val="00416AAF"/>
    <w:rsid w:val="00440A6B"/>
    <w:rsid w:val="004569D2"/>
    <w:rsid w:val="00460D53"/>
    <w:rsid w:val="00464E3A"/>
    <w:rsid w:val="00471E65"/>
    <w:rsid w:val="00475BB9"/>
    <w:rsid w:val="0048369B"/>
    <w:rsid w:val="00485FDF"/>
    <w:rsid w:val="004901C8"/>
    <w:rsid w:val="0049439B"/>
    <w:rsid w:val="004A65E4"/>
    <w:rsid w:val="004B5D06"/>
    <w:rsid w:val="004C00AF"/>
    <w:rsid w:val="004C2552"/>
    <w:rsid w:val="004D56BF"/>
    <w:rsid w:val="004E5F85"/>
    <w:rsid w:val="004F14A7"/>
    <w:rsid w:val="004F536E"/>
    <w:rsid w:val="00505193"/>
    <w:rsid w:val="00512DC4"/>
    <w:rsid w:val="005145F6"/>
    <w:rsid w:val="0052034E"/>
    <w:rsid w:val="00533781"/>
    <w:rsid w:val="00535FA9"/>
    <w:rsid w:val="005473E6"/>
    <w:rsid w:val="005635BB"/>
    <w:rsid w:val="005639C4"/>
    <w:rsid w:val="005673E5"/>
    <w:rsid w:val="005771AD"/>
    <w:rsid w:val="00581AB5"/>
    <w:rsid w:val="00592FA6"/>
    <w:rsid w:val="00596A42"/>
    <w:rsid w:val="005A4894"/>
    <w:rsid w:val="005A5FFE"/>
    <w:rsid w:val="005B2B88"/>
    <w:rsid w:val="005C5152"/>
    <w:rsid w:val="005C5898"/>
    <w:rsid w:val="005C6736"/>
    <w:rsid w:val="005D2824"/>
    <w:rsid w:val="005D314B"/>
    <w:rsid w:val="005D5883"/>
    <w:rsid w:val="005D6D33"/>
    <w:rsid w:val="005E36FD"/>
    <w:rsid w:val="005E54BF"/>
    <w:rsid w:val="005F3EF0"/>
    <w:rsid w:val="005F4F8E"/>
    <w:rsid w:val="00605C5C"/>
    <w:rsid w:val="00605D09"/>
    <w:rsid w:val="006115A8"/>
    <w:rsid w:val="006121FC"/>
    <w:rsid w:val="00615227"/>
    <w:rsid w:val="0061649D"/>
    <w:rsid w:val="0063432C"/>
    <w:rsid w:val="006356ED"/>
    <w:rsid w:val="00642838"/>
    <w:rsid w:val="00681238"/>
    <w:rsid w:val="00696DD8"/>
    <w:rsid w:val="006C7C92"/>
    <w:rsid w:val="006D29EE"/>
    <w:rsid w:val="006D727A"/>
    <w:rsid w:val="006F3034"/>
    <w:rsid w:val="006F787F"/>
    <w:rsid w:val="007145A6"/>
    <w:rsid w:val="00715E1B"/>
    <w:rsid w:val="00721332"/>
    <w:rsid w:val="00723CED"/>
    <w:rsid w:val="0073184A"/>
    <w:rsid w:val="00731DAC"/>
    <w:rsid w:val="0074065C"/>
    <w:rsid w:val="00744522"/>
    <w:rsid w:val="00767ED0"/>
    <w:rsid w:val="00771F26"/>
    <w:rsid w:val="00780E55"/>
    <w:rsid w:val="00786B9A"/>
    <w:rsid w:val="00795E50"/>
    <w:rsid w:val="00797693"/>
    <w:rsid w:val="007A0284"/>
    <w:rsid w:val="007A7928"/>
    <w:rsid w:val="007B0764"/>
    <w:rsid w:val="007B3BB6"/>
    <w:rsid w:val="007C742A"/>
    <w:rsid w:val="007D73EE"/>
    <w:rsid w:val="007E4257"/>
    <w:rsid w:val="007E4854"/>
    <w:rsid w:val="007E7173"/>
    <w:rsid w:val="007F6E10"/>
    <w:rsid w:val="008127BB"/>
    <w:rsid w:val="00817279"/>
    <w:rsid w:val="00826E6D"/>
    <w:rsid w:val="008359FD"/>
    <w:rsid w:val="00841379"/>
    <w:rsid w:val="00841F44"/>
    <w:rsid w:val="00856E15"/>
    <w:rsid w:val="008706D2"/>
    <w:rsid w:val="00871A02"/>
    <w:rsid w:val="00872062"/>
    <w:rsid w:val="008830A0"/>
    <w:rsid w:val="00883951"/>
    <w:rsid w:val="0089073B"/>
    <w:rsid w:val="008961E0"/>
    <w:rsid w:val="008A3E2F"/>
    <w:rsid w:val="008A5C9F"/>
    <w:rsid w:val="008C1B5C"/>
    <w:rsid w:val="008C7634"/>
    <w:rsid w:val="008D588F"/>
    <w:rsid w:val="008F05C1"/>
    <w:rsid w:val="008F5CB5"/>
    <w:rsid w:val="008F6365"/>
    <w:rsid w:val="008F68FC"/>
    <w:rsid w:val="009043D6"/>
    <w:rsid w:val="009048F0"/>
    <w:rsid w:val="00905F1A"/>
    <w:rsid w:val="009072BE"/>
    <w:rsid w:val="0093380D"/>
    <w:rsid w:val="00952114"/>
    <w:rsid w:val="00953B1E"/>
    <w:rsid w:val="00955E26"/>
    <w:rsid w:val="0096000D"/>
    <w:rsid w:val="009638AF"/>
    <w:rsid w:val="0096695C"/>
    <w:rsid w:val="00982A70"/>
    <w:rsid w:val="00996707"/>
    <w:rsid w:val="009A2373"/>
    <w:rsid w:val="009A7004"/>
    <w:rsid w:val="009B00A6"/>
    <w:rsid w:val="009C3824"/>
    <w:rsid w:val="009C650C"/>
    <w:rsid w:val="009D317D"/>
    <w:rsid w:val="009E1CB0"/>
    <w:rsid w:val="009E3A86"/>
    <w:rsid w:val="009E3FF1"/>
    <w:rsid w:val="009E603A"/>
    <w:rsid w:val="009E6995"/>
    <w:rsid w:val="009F05A1"/>
    <w:rsid w:val="00A01146"/>
    <w:rsid w:val="00A07CC5"/>
    <w:rsid w:val="00A10A06"/>
    <w:rsid w:val="00A20AE9"/>
    <w:rsid w:val="00A37193"/>
    <w:rsid w:val="00A60B0C"/>
    <w:rsid w:val="00A62277"/>
    <w:rsid w:val="00A71FE6"/>
    <w:rsid w:val="00A80D99"/>
    <w:rsid w:val="00A816A7"/>
    <w:rsid w:val="00A81D70"/>
    <w:rsid w:val="00A839FE"/>
    <w:rsid w:val="00A8553B"/>
    <w:rsid w:val="00A958C6"/>
    <w:rsid w:val="00A9715D"/>
    <w:rsid w:val="00AA3F88"/>
    <w:rsid w:val="00AC61E6"/>
    <w:rsid w:val="00AC6925"/>
    <w:rsid w:val="00B037E9"/>
    <w:rsid w:val="00B21C41"/>
    <w:rsid w:val="00B26036"/>
    <w:rsid w:val="00B30D07"/>
    <w:rsid w:val="00B42A02"/>
    <w:rsid w:val="00B45BE2"/>
    <w:rsid w:val="00B6645F"/>
    <w:rsid w:val="00B67687"/>
    <w:rsid w:val="00B71634"/>
    <w:rsid w:val="00B71EE4"/>
    <w:rsid w:val="00B84C85"/>
    <w:rsid w:val="00B92BA2"/>
    <w:rsid w:val="00BA51C0"/>
    <w:rsid w:val="00BB017C"/>
    <w:rsid w:val="00BB3000"/>
    <w:rsid w:val="00BD0EE1"/>
    <w:rsid w:val="00BD1832"/>
    <w:rsid w:val="00BD4FD6"/>
    <w:rsid w:val="00BD72AF"/>
    <w:rsid w:val="00BE45F4"/>
    <w:rsid w:val="00BE7E05"/>
    <w:rsid w:val="00BF0F55"/>
    <w:rsid w:val="00BF1145"/>
    <w:rsid w:val="00BF6323"/>
    <w:rsid w:val="00C06CC6"/>
    <w:rsid w:val="00C20FE4"/>
    <w:rsid w:val="00C21510"/>
    <w:rsid w:val="00C22692"/>
    <w:rsid w:val="00C22A5F"/>
    <w:rsid w:val="00C32031"/>
    <w:rsid w:val="00C41B5E"/>
    <w:rsid w:val="00C525A2"/>
    <w:rsid w:val="00C54D68"/>
    <w:rsid w:val="00C56EA3"/>
    <w:rsid w:val="00C663D5"/>
    <w:rsid w:val="00C71ED6"/>
    <w:rsid w:val="00C7378D"/>
    <w:rsid w:val="00C83F4F"/>
    <w:rsid w:val="00C96E44"/>
    <w:rsid w:val="00CA2F9D"/>
    <w:rsid w:val="00CA3964"/>
    <w:rsid w:val="00CA5898"/>
    <w:rsid w:val="00CA5A99"/>
    <w:rsid w:val="00CB26DB"/>
    <w:rsid w:val="00CC2DE3"/>
    <w:rsid w:val="00CD1AE3"/>
    <w:rsid w:val="00CF0CA1"/>
    <w:rsid w:val="00CF2B7C"/>
    <w:rsid w:val="00CF3097"/>
    <w:rsid w:val="00CF4A18"/>
    <w:rsid w:val="00CF7016"/>
    <w:rsid w:val="00D03719"/>
    <w:rsid w:val="00D0465B"/>
    <w:rsid w:val="00D055B7"/>
    <w:rsid w:val="00D06F74"/>
    <w:rsid w:val="00D078E8"/>
    <w:rsid w:val="00D07AA6"/>
    <w:rsid w:val="00D1027C"/>
    <w:rsid w:val="00D17FF3"/>
    <w:rsid w:val="00D27452"/>
    <w:rsid w:val="00D35AB1"/>
    <w:rsid w:val="00D537F5"/>
    <w:rsid w:val="00D93B5C"/>
    <w:rsid w:val="00D942CB"/>
    <w:rsid w:val="00DA1022"/>
    <w:rsid w:val="00DA5D14"/>
    <w:rsid w:val="00DA60F4"/>
    <w:rsid w:val="00DA78E9"/>
    <w:rsid w:val="00DB01D2"/>
    <w:rsid w:val="00DB040A"/>
    <w:rsid w:val="00DB5B61"/>
    <w:rsid w:val="00DC0633"/>
    <w:rsid w:val="00DC4A70"/>
    <w:rsid w:val="00DD32B4"/>
    <w:rsid w:val="00DE4860"/>
    <w:rsid w:val="00DE7660"/>
    <w:rsid w:val="00DF0929"/>
    <w:rsid w:val="00DF199E"/>
    <w:rsid w:val="00DF42E0"/>
    <w:rsid w:val="00E00A15"/>
    <w:rsid w:val="00E055D6"/>
    <w:rsid w:val="00E0660B"/>
    <w:rsid w:val="00E06D8E"/>
    <w:rsid w:val="00E24386"/>
    <w:rsid w:val="00E33B73"/>
    <w:rsid w:val="00E4275E"/>
    <w:rsid w:val="00E51BD7"/>
    <w:rsid w:val="00E55961"/>
    <w:rsid w:val="00E55B8A"/>
    <w:rsid w:val="00E66BC7"/>
    <w:rsid w:val="00E710E6"/>
    <w:rsid w:val="00E72C38"/>
    <w:rsid w:val="00E74CFC"/>
    <w:rsid w:val="00E75DC2"/>
    <w:rsid w:val="00E76FE7"/>
    <w:rsid w:val="00E828E9"/>
    <w:rsid w:val="00E87364"/>
    <w:rsid w:val="00E91BDC"/>
    <w:rsid w:val="00E93907"/>
    <w:rsid w:val="00EA0949"/>
    <w:rsid w:val="00EA486F"/>
    <w:rsid w:val="00EA5BA8"/>
    <w:rsid w:val="00EC000C"/>
    <w:rsid w:val="00EC0601"/>
    <w:rsid w:val="00ED2315"/>
    <w:rsid w:val="00ED585B"/>
    <w:rsid w:val="00ED5FA9"/>
    <w:rsid w:val="00EF49FC"/>
    <w:rsid w:val="00EF53C5"/>
    <w:rsid w:val="00F13FA9"/>
    <w:rsid w:val="00F17B4D"/>
    <w:rsid w:val="00F30547"/>
    <w:rsid w:val="00F33C28"/>
    <w:rsid w:val="00F43C61"/>
    <w:rsid w:val="00F44F64"/>
    <w:rsid w:val="00F5376E"/>
    <w:rsid w:val="00F6775B"/>
    <w:rsid w:val="00F7108A"/>
    <w:rsid w:val="00F8335F"/>
    <w:rsid w:val="00F90542"/>
    <w:rsid w:val="00F91AEC"/>
    <w:rsid w:val="00FA32BA"/>
    <w:rsid w:val="00FA479F"/>
    <w:rsid w:val="00FA50AE"/>
    <w:rsid w:val="00FB4D28"/>
    <w:rsid w:val="00FB54B3"/>
    <w:rsid w:val="00FD05D1"/>
    <w:rsid w:val="00FD4B6C"/>
    <w:rsid w:val="00FD5189"/>
    <w:rsid w:val="00FF0E45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147D29-B7A6-4A86-8B1B-07E8B607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040A"/>
  </w:style>
  <w:style w:type="paragraph" w:styleId="Pta">
    <w:name w:val="footer"/>
    <w:basedOn w:val="Normlny"/>
    <w:link w:val="Pt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040A"/>
  </w:style>
  <w:style w:type="table" w:styleId="Mriekatabuky">
    <w:name w:val="Table Grid"/>
    <w:basedOn w:val="Normlnatabuka"/>
    <w:uiPriority w:val="39"/>
    <w:rsid w:val="00DB0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E0660B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E2438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96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61E0"/>
    <w:rPr>
      <w:rFonts w:ascii="Segoe UI" w:hAnsi="Segoe UI" w:cs="Segoe UI"/>
      <w:sz w:val="18"/>
      <w:szCs w:val="18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115A8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115A8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115A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115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@jazvecik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azvecik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ý odkaz" Version="1987"/>
</file>

<file path=customXml/itemProps1.xml><?xml version="1.0" encoding="utf-8"?>
<ds:datastoreItem xmlns:ds="http://schemas.openxmlformats.org/officeDocument/2006/customXml" ds:itemID="{96CAB651-26E5-46AD-AD8B-1448B8DD4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2019-08-03T11:24:00Z</cp:lastPrinted>
  <dcterms:created xsi:type="dcterms:W3CDTF">2019-08-20T22:59:00Z</dcterms:created>
  <dcterms:modified xsi:type="dcterms:W3CDTF">2019-08-21T15:58:00Z</dcterms:modified>
</cp:coreProperties>
</file>